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9B" w:rsidRPr="00F76A0E" w:rsidRDefault="0021109B" w:rsidP="0021109B">
      <w:pPr>
        <w:rPr>
          <w:rFonts w:ascii="Times New Roman" w:hAnsi="Times New Roman" w:cs="Times New Roman"/>
          <w:sz w:val="20"/>
          <w:szCs w:val="20"/>
        </w:rPr>
      </w:pPr>
      <w:r w:rsidRPr="00F76A0E">
        <w:rPr>
          <w:rFonts w:ascii="Times New Roman" w:hAnsi="Times New Roman" w:cs="Times New Roman"/>
          <w:sz w:val="20"/>
          <w:szCs w:val="20"/>
        </w:rPr>
        <w:t>COMPLETA LE SEGUENTI FRASI:</w:t>
      </w:r>
    </w:p>
    <w:p w:rsidR="0021109B" w:rsidRDefault="0021109B" w:rsidP="0021109B">
      <w:pPr>
        <w:rPr>
          <w:rFonts w:ascii="Times New Roman" w:hAnsi="Times New Roman" w:cs="Times New Roman"/>
          <w:sz w:val="20"/>
          <w:szCs w:val="20"/>
        </w:rPr>
      </w:pPr>
      <w:r w:rsidRPr="00F76A0E">
        <w:rPr>
          <w:rFonts w:ascii="Times New Roman" w:hAnsi="Times New Roman" w:cs="Times New Roman"/>
          <w:sz w:val="20"/>
          <w:szCs w:val="20"/>
        </w:rPr>
        <w:t>La legge enunciata da</w:t>
      </w:r>
      <w:proofErr w:type="gramStart"/>
      <w:r w:rsidRPr="00F76A0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End"/>
      <w:r w:rsidRPr="00F76A0E">
        <w:rPr>
          <w:rFonts w:ascii="Times New Roman" w:hAnsi="Times New Roman" w:cs="Times New Roman"/>
          <w:sz w:val="20"/>
          <w:szCs w:val="20"/>
        </w:rPr>
        <w:t>Lavoisier</w:t>
      </w:r>
      <w:proofErr w:type="spellEnd"/>
      <w:r w:rsidRPr="00F76A0E">
        <w:rPr>
          <w:rFonts w:ascii="Times New Roman" w:hAnsi="Times New Roman" w:cs="Times New Roman"/>
          <w:sz w:val="20"/>
          <w:szCs w:val="20"/>
        </w:rPr>
        <w:t xml:space="preserve"> è la legge della conservazione della </w:t>
      </w:r>
      <w:r w:rsidR="00BF0C58">
        <w:rPr>
          <w:rFonts w:ascii="Times New Roman" w:hAnsi="Times New Roman" w:cs="Times New Roman"/>
          <w:sz w:val="20"/>
          <w:szCs w:val="20"/>
        </w:rPr>
        <w:t xml:space="preserve">massa </w:t>
      </w:r>
      <w:r w:rsidRPr="00F76A0E">
        <w:rPr>
          <w:rFonts w:ascii="Times New Roman" w:hAnsi="Times New Roman" w:cs="Times New Roman"/>
          <w:sz w:val="20"/>
          <w:szCs w:val="20"/>
        </w:rPr>
        <w:t>e afferma che……………………si crea e nulla si…………………………………………………….In conseguenza di ciò,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6A0E">
        <w:rPr>
          <w:rFonts w:ascii="Times New Roman" w:hAnsi="Times New Roman" w:cs="Times New Roman"/>
          <w:sz w:val="20"/>
          <w:szCs w:val="20"/>
        </w:rPr>
        <w:t>in una trasformazione …………………………la somma delle …………………………………………….delle sostanze ottenute, dette…………………………………, è………………………………………… a quell</w:t>
      </w:r>
      <w:r>
        <w:rPr>
          <w:rFonts w:ascii="Times New Roman" w:hAnsi="Times New Roman" w:cs="Times New Roman"/>
          <w:sz w:val="20"/>
          <w:szCs w:val="20"/>
        </w:rPr>
        <w:t>a delle sostanze di partenza</w:t>
      </w:r>
      <w:r w:rsidRPr="00F76A0E">
        <w:rPr>
          <w:rFonts w:ascii="Times New Roman" w:hAnsi="Times New Roman" w:cs="Times New Roman"/>
          <w:sz w:val="20"/>
          <w:szCs w:val="20"/>
        </w:rPr>
        <w:t>, dette…………………….………. E’ comunque necessario che il sistema sia …………………………………</w:t>
      </w:r>
      <w:proofErr w:type="gramStart"/>
      <w:r w:rsidRPr="00F76A0E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F76A0E">
        <w:rPr>
          <w:rFonts w:ascii="Times New Roman" w:hAnsi="Times New Roman" w:cs="Times New Roman"/>
          <w:sz w:val="20"/>
          <w:szCs w:val="20"/>
        </w:rPr>
        <w:t xml:space="preserve">altrimenti </w:t>
      </w:r>
      <w:r w:rsidR="00BF0C58">
        <w:rPr>
          <w:rFonts w:ascii="Times New Roman" w:hAnsi="Times New Roman" w:cs="Times New Roman"/>
          <w:sz w:val="20"/>
          <w:szCs w:val="20"/>
        </w:rPr>
        <w:t xml:space="preserve">i </w:t>
      </w:r>
      <w:r w:rsidRPr="00F76A0E">
        <w:rPr>
          <w:rFonts w:ascii="Times New Roman" w:hAnsi="Times New Roman" w:cs="Times New Roman"/>
          <w:sz w:val="20"/>
          <w:szCs w:val="20"/>
        </w:rPr>
        <w:t>prodotti……………………………………..potrebbero</w:t>
      </w:r>
      <w:r>
        <w:rPr>
          <w:rFonts w:ascii="Times New Roman" w:hAnsi="Times New Roman" w:cs="Times New Roman"/>
          <w:sz w:val="20"/>
          <w:szCs w:val="20"/>
        </w:rPr>
        <w:t xml:space="preserve"> disperdersi nell’……………………………. </w:t>
      </w:r>
      <w:proofErr w:type="gramStart"/>
      <w:r>
        <w:rPr>
          <w:rFonts w:ascii="Times New Roman" w:hAnsi="Times New Roman" w:cs="Times New Roman"/>
          <w:sz w:val="20"/>
          <w:szCs w:val="20"/>
        </w:rPr>
        <w:t>c</w:t>
      </w:r>
      <w:r w:rsidRPr="00F76A0E">
        <w:rPr>
          <w:rFonts w:ascii="Times New Roman" w:hAnsi="Times New Roman" w:cs="Times New Roman"/>
          <w:sz w:val="20"/>
          <w:szCs w:val="20"/>
        </w:rPr>
        <w:t>ircostante</w:t>
      </w:r>
      <w:proofErr w:type="gramEnd"/>
      <w:r w:rsidRPr="00F76A0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F0C58" w:rsidRDefault="00BF0C58" w:rsidP="0021109B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>chimica</w:t>
      </w:r>
      <w:r>
        <w:rPr>
          <w:rFonts w:ascii="Times New Roman" w:hAnsi="Times New Roman" w:cs="Times New Roman"/>
          <w:sz w:val="20"/>
          <w:szCs w:val="20"/>
        </w:rPr>
        <w:t xml:space="preserve">, nulla, distrugge,  masse, </w:t>
      </w:r>
      <w:r>
        <w:rPr>
          <w:rFonts w:ascii="Times New Roman" w:hAnsi="Times New Roman" w:cs="Times New Roman"/>
          <w:sz w:val="20"/>
          <w:szCs w:val="20"/>
        </w:rPr>
        <w:t>ambiente</w:t>
      </w:r>
      <w:r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prodotti, , reagenti, chiuso, gassosi,</w:t>
      </w:r>
      <w:r w:rsidRPr="00BF0C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uguale</w:t>
      </w:r>
      <w:r>
        <w:rPr>
          <w:rFonts w:ascii="Times New Roman" w:hAnsi="Times New Roman" w:cs="Times New Roman"/>
          <w:sz w:val="20"/>
          <w:szCs w:val="20"/>
        </w:rPr>
        <w:t>,)</w:t>
      </w:r>
    </w:p>
    <w:p w:rsidR="0021109B" w:rsidRPr="00F76A0E" w:rsidRDefault="0021109B" w:rsidP="0021109B">
      <w:pPr>
        <w:rPr>
          <w:rFonts w:ascii="Times New Roman" w:hAnsi="Times New Roman" w:cs="Times New Roman"/>
          <w:sz w:val="20"/>
          <w:szCs w:val="20"/>
        </w:rPr>
      </w:pPr>
    </w:p>
    <w:p w:rsidR="0021109B" w:rsidRPr="00F76A0E" w:rsidRDefault="0021109B" w:rsidP="0021109B">
      <w:pPr>
        <w:rPr>
          <w:rFonts w:ascii="Times New Roman" w:hAnsi="Times New Roman" w:cs="Times New Roman"/>
          <w:sz w:val="20"/>
          <w:szCs w:val="20"/>
        </w:rPr>
      </w:pPr>
      <w:r w:rsidRPr="00F76A0E">
        <w:rPr>
          <w:rFonts w:ascii="Times New Roman" w:hAnsi="Times New Roman" w:cs="Times New Roman"/>
          <w:sz w:val="20"/>
          <w:szCs w:val="20"/>
        </w:rPr>
        <w:t>RISPONDI ALLE SEGUENTI DOMANDE</w:t>
      </w:r>
    </w:p>
    <w:p w:rsidR="00E42D06" w:rsidRDefault="0021109B" w:rsidP="0021109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6A0E">
        <w:rPr>
          <w:rFonts w:ascii="Times New Roman" w:hAnsi="Times New Roman" w:cs="Times New Roman"/>
          <w:sz w:val="20"/>
          <w:szCs w:val="20"/>
        </w:rPr>
        <w:t>Dopo una reazione di combustione</w:t>
      </w:r>
      <w:proofErr w:type="gramStart"/>
      <w:r w:rsidRPr="00F76A0E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F76A0E">
        <w:rPr>
          <w:rFonts w:ascii="Times New Roman" w:hAnsi="Times New Roman" w:cs="Times New Roman"/>
          <w:sz w:val="20"/>
          <w:szCs w:val="20"/>
        </w:rPr>
        <w:t xml:space="preserve"> un pezzo di legno si è trasformato in cenere. La</w:t>
      </w:r>
      <w:proofErr w:type="gramStart"/>
      <w:r w:rsidRPr="00F76A0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76A0E">
        <w:rPr>
          <w:rFonts w:ascii="Times New Roman" w:hAnsi="Times New Roman" w:cs="Times New Roman"/>
          <w:sz w:val="20"/>
          <w:szCs w:val="20"/>
        </w:rPr>
        <w:t xml:space="preserve">massa della cenere è notevolmente inferiore a quella del legno. </w:t>
      </w:r>
    </w:p>
    <w:p w:rsidR="00E42D06" w:rsidRDefault="00E42D06" w:rsidP="00E42D06">
      <w:pPr>
        <w:pStyle w:val="Paragrafoelenc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Perché la legge di </w:t>
      </w:r>
      <w:proofErr w:type="spellStart"/>
      <w:r>
        <w:rPr>
          <w:rFonts w:ascii="Times New Roman" w:hAnsi="Times New Roman" w:cs="Times New Roman"/>
          <w:sz w:val="20"/>
          <w:szCs w:val="20"/>
        </w:rPr>
        <w:t>Lavoisier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>non è stata rispettata?</w:t>
      </w:r>
    </w:p>
    <w:p w:rsidR="00E42D06" w:rsidRPr="00F76A0E" w:rsidRDefault="00E42D06" w:rsidP="00E42D06">
      <w:pPr>
        <w:pStyle w:val="Paragrafoelenco"/>
        <w:rPr>
          <w:rFonts w:ascii="Times New Roman" w:hAnsi="Times New Roman" w:cs="Times New Roman"/>
          <w:sz w:val="20"/>
          <w:szCs w:val="20"/>
        </w:rPr>
      </w:pPr>
      <w:r w:rsidRPr="00F76A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109B" w:rsidRPr="00F76A0E" w:rsidRDefault="0021109B" w:rsidP="0021109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76A0E">
        <w:rPr>
          <w:rFonts w:ascii="Times New Roman" w:hAnsi="Times New Roman" w:cs="Times New Roman"/>
          <w:sz w:val="20"/>
          <w:szCs w:val="20"/>
        </w:rPr>
        <w:t xml:space="preserve">Un bicchierino contenente una soluzione di </w:t>
      </w:r>
      <w:proofErr w:type="spellStart"/>
      <w:r w:rsidRPr="00F76A0E">
        <w:rPr>
          <w:rFonts w:ascii="Times New Roman" w:hAnsi="Times New Roman" w:cs="Times New Roman"/>
          <w:sz w:val="20"/>
          <w:szCs w:val="20"/>
        </w:rPr>
        <w:t>NaCl</w:t>
      </w:r>
      <w:proofErr w:type="spellEnd"/>
      <w:r w:rsidRPr="00F76A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76A0E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F76A0E">
        <w:rPr>
          <w:rFonts w:ascii="Times New Roman" w:hAnsi="Times New Roman" w:cs="Times New Roman"/>
          <w:sz w:val="20"/>
          <w:szCs w:val="20"/>
        </w:rPr>
        <w:t xml:space="preserve">cloruro di sodio) </w:t>
      </w:r>
      <w:r w:rsidR="00B809C2">
        <w:rPr>
          <w:rFonts w:ascii="Times New Roman" w:hAnsi="Times New Roman" w:cs="Times New Roman"/>
          <w:sz w:val="20"/>
          <w:szCs w:val="20"/>
        </w:rPr>
        <w:t>viene</w:t>
      </w:r>
      <w:r w:rsidR="00E42D06">
        <w:rPr>
          <w:rFonts w:ascii="Times New Roman" w:hAnsi="Times New Roman" w:cs="Times New Roman"/>
          <w:sz w:val="20"/>
          <w:szCs w:val="20"/>
        </w:rPr>
        <w:t xml:space="preserve"> </w:t>
      </w:r>
      <w:r w:rsidRPr="00F76A0E">
        <w:rPr>
          <w:rFonts w:ascii="Times New Roman" w:hAnsi="Times New Roman" w:cs="Times New Roman"/>
          <w:sz w:val="20"/>
          <w:szCs w:val="20"/>
        </w:rPr>
        <w:t xml:space="preserve"> posto su una bilancia con accanto un bicchierino che cont</w:t>
      </w:r>
      <w:r w:rsidR="00B809C2">
        <w:rPr>
          <w:rFonts w:ascii="Times New Roman" w:hAnsi="Times New Roman" w:cs="Times New Roman"/>
          <w:sz w:val="20"/>
          <w:szCs w:val="20"/>
        </w:rPr>
        <w:t xml:space="preserve">iene </w:t>
      </w:r>
      <w:r w:rsidRPr="00F76A0E">
        <w:rPr>
          <w:rFonts w:ascii="Times New Roman" w:hAnsi="Times New Roman" w:cs="Times New Roman"/>
          <w:sz w:val="20"/>
          <w:szCs w:val="20"/>
        </w:rPr>
        <w:t xml:space="preserve"> una soluzione di nitrato di argento. Dopo aver versato il contenuto di un bicchiere nell’</w:t>
      </w:r>
      <w:proofErr w:type="gramStart"/>
      <w:r w:rsidRPr="00F76A0E">
        <w:rPr>
          <w:rFonts w:ascii="Times New Roman" w:hAnsi="Times New Roman" w:cs="Times New Roman"/>
          <w:sz w:val="20"/>
          <w:szCs w:val="20"/>
        </w:rPr>
        <w:t>alt</w:t>
      </w:r>
      <w:r w:rsidR="00B809C2">
        <w:rPr>
          <w:rFonts w:ascii="Times New Roman" w:hAnsi="Times New Roman" w:cs="Times New Roman"/>
          <w:sz w:val="20"/>
          <w:szCs w:val="20"/>
        </w:rPr>
        <w:t>ro</w:t>
      </w:r>
      <w:proofErr w:type="gramEnd"/>
      <w:r w:rsidRPr="00F76A0E">
        <w:rPr>
          <w:rFonts w:ascii="Times New Roman" w:hAnsi="Times New Roman" w:cs="Times New Roman"/>
          <w:sz w:val="20"/>
          <w:szCs w:val="20"/>
        </w:rPr>
        <w:t xml:space="preserve"> </w:t>
      </w:r>
      <w:r w:rsidR="00B809C2">
        <w:rPr>
          <w:rFonts w:ascii="Times New Roman" w:hAnsi="Times New Roman" w:cs="Times New Roman"/>
          <w:sz w:val="20"/>
          <w:szCs w:val="20"/>
        </w:rPr>
        <w:t xml:space="preserve">compare </w:t>
      </w:r>
      <w:r w:rsidRPr="00F76A0E">
        <w:rPr>
          <w:rFonts w:ascii="Times New Roman" w:hAnsi="Times New Roman" w:cs="Times New Roman"/>
          <w:sz w:val="20"/>
          <w:szCs w:val="20"/>
        </w:rPr>
        <w:t xml:space="preserve"> una sostanza bianca (cloruro di argento) che prima non c’era. La bilancia</w:t>
      </w:r>
      <w:r w:rsidR="00B809C2">
        <w:rPr>
          <w:rFonts w:ascii="Times New Roman" w:hAnsi="Times New Roman" w:cs="Times New Roman"/>
          <w:sz w:val="20"/>
          <w:szCs w:val="20"/>
        </w:rPr>
        <w:t xml:space="preserve"> indica </w:t>
      </w:r>
      <w:proofErr w:type="gramStart"/>
      <w:r w:rsidR="00B809C2">
        <w:rPr>
          <w:rFonts w:ascii="Times New Roman" w:hAnsi="Times New Roman" w:cs="Times New Roman"/>
          <w:sz w:val="20"/>
          <w:szCs w:val="20"/>
        </w:rPr>
        <w:t>una</w:t>
      </w:r>
      <w:proofErr w:type="gramEnd"/>
      <w:r w:rsidR="00B809C2">
        <w:rPr>
          <w:rFonts w:ascii="Times New Roman" w:hAnsi="Times New Roman" w:cs="Times New Roman"/>
          <w:sz w:val="20"/>
          <w:szCs w:val="20"/>
        </w:rPr>
        <w:t xml:space="preserve"> cambiamento della</w:t>
      </w:r>
      <w:r w:rsidRPr="00F76A0E">
        <w:rPr>
          <w:rFonts w:ascii="Times New Roman" w:hAnsi="Times New Roman" w:cs="Times New Roman"/>
          <w:sz w:val="20"/>
          <w:szCs w:val="20"/>
        </w:rPr>
        <w:t xml:space="preserve"> massa? </w:t>
      </w:r>
      <w:r w:rsidR="00B809C2">
        <w:rPr>
          <w:rFonts w:ascii="Times New Roman" w:hAnsi="Times New Roman" w:cs="Times New Roman"/>
          <w:sz w:val="20"/>
          <w:szCs w:val="20"/>
        </w:rPr>
        <w:t xml:space="preserve"> Motiva la tua risposta.</w:t>
      </w:r>
    </w:p>
    <w:p w:rsidR="00601E32" w:rsidRDefault="00601E32"/>
    <w:sectPr w:rsidR="00601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E4D00"/>
    <w:multiLevelType w:val="hybridMultilevel"/>
    <w:tmpl w:val="9F1A3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1109B"/>
    <w:rsid w:val="0021109B"/>
    <w:rsid w:val="00601E32"/>
    <w:rsid w:val="00B809C2"/>
    <w:rsid w:val="00BF0C58"/>
    <w:rsid w:val="00E4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109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campacci</dc:creator>
  <cp:keywords/>
  <dc:description/>
  <cp:lastModifiedBy>elisabetta</cp:lastModifiedBy>
  <cp:revision>5</cp:revision>
  <dcterms:created xsi:type="dcterms:W3CDTF">2013-12-06T15:48:00Z</dcterms:created>
  <dcterms:modified xsi:type="dcterms:W3CDTF">2013-12-08T16:09:00Z</dcterms:modified>
</cp:coreProperties>
</file>