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74" w:rsidRDefault="00853E74" w:rsidP="004053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7E535D">
        <w:rPr>
          <w:rFonts w:cstheme="minorHAnsi"/>
          <w:b/>
          <w:sz w:val="32"/>
          <w:szCs w:val="32"/>
        </w:rPr>
        <w:t>Quesiti</w:t>
      </w:r>
    </w:p>
    <w:p w:rsidR="004053EB" w:rsidRDefault="004053EB" w:rsidP="004053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4053EB" w:rsidRPr="007E535D" w:rsidRDefault="004053EB" w:rsidP="004053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853E74" w:rsidRDefault="00853E74" w:rsidP="00853E7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Perché il pH del tampone ISO è 7,8?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53EB">
        <w:rPr>
          <w:rFonts w:cstheme="minorHAnsi"/>
          <w:b/>
        </w:rPr>
        <w:t>......</w:t>
      </w:r>
    </w:p>
    <w:p w:rsidR="004053EB" w:rsidRDefault="004053EB" w:rsidP="004053EB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4053EB" w:rsidRDefault="004053EB" w:rsidP="004053EB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853E74" w:rsidRDefault="00853E74" w:rsidP="00853E7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Cosa dimostrano </w:t>
      </w:r>
      <w:r w:rsidR="004053EB">
        <w:rPr>
          <w:rFonts w:cstheme="minorHAnsi"/>
          <w:b/>
        </w:rPr>
        <w:t>i risultati osservati nelle</w:t>
      </w:r>
      <w:r>
        <w:rPr>
          <w:rFonts w:cstheme="minorHAnsi"/>
          <w:b/>
        </w:rPr>
        <w:t xml:space="preserve"> provette N. 1, 4 e 5?</w:t>
      </w:r>
    </w:p>
    <w:p w:rsidR="00853E74" w:rsidRDefault="00853E74" w:rsidP="00853E74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</w:t>
      </w:r>
      <w:r w:rsidR="004053EB">
        <w:rPr>
          <w:rFonts w:cstheme="minorHAnsi"/>
          <w:b/>
        </w:rPr>
        <w:t>..</w:t>
      </w:r>
    </w:p>
    <w:p w:rsidR="004053EB" w:rsidRDefault="004053EB" w:rsidP="00853E74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4053EB" w:rsidRDefault="004053EB" w:rsidP="00853E74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853E74" w:rsidRPr="00FC2CC7" w:rsidRDefault="00853E74" w:rsidP="00853E74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2CC7">
        <w:rPr>
          <w:rFonts w:asciiTheme="minorHAnsi" w:hAnsiTheme="minorHAnsi" w:cstheme="minorHAnsi"/>
          <w:b/>
          <w:bCs/>
          <w:sz w:val="22"/>
          <w:szCs w:val="22"/>
        </w:rPr>
        <w:t>Interrompere l’irraggiamento e lasciare al buio la provetta N.2.  Osservare cosa accade e fornire una spiegazione del fenomeno osservato.</w:t>
      </w:r>
    </w:p>
    <w:p w:rsidR="00853E74" w:rsidRDefault="00853E74" w:rsidP="00853E74">
      <w:pPr>
        <w:pStyle w:val="Default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053EB" w:rsidRDefault="004053EB" w:rsidP="00853E74">
      <w:pPr>
        <w:pStyle w:val="Default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053EB" w:rsidRPr="00FC2CC7" w:rsidRDefault="004053EB" w:rsidP="00853E74">
      <w:pPr>
        <w:pStyle w:val="Default"/>
        <w:ind w:left="720"/>
        <w:jc w:val="both"/>
        <w:rPr>
          <w:sz w:val="22"/>
          <w:szCs w:val="22"/>
        </w:rPr>
      </w:pPr>
    </w:p>
    <w:p w:rsidR="00853E74" w:rsidRDefault="00853E74" w:rsidP="00853E7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63BB3">
        <w:rPr>
          <w:rFonts w:cstheme="minorHAnsi"/>
          <w:b/>
        </w:rPr>
        <w:t xml:space="preserve">DCPIP, erbicidi e catena di trasporto elettronico </w:t>
      </w:r>
      <w:r w:rsidR="004053EB">
        <w:rPr>
          <w:rFonts w:cstheme="minorHAnsi"/>
          <w:b/>
        </w:rPr>
        <w:t>foto sintetica</w:t>
      </w:r>
    </w:p>
    <w:p w:rsidR="004053EB" w:rsidRPr="00F63BB3" w:rsidRDefault="004053EB" w:rsidP="004053EB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853E74" w:rsidRPr="001E4875" w:rsidRDefault="00853E74" w:rsidP="00853E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E4875">
        <w:rPr>
          <w:rFonts w:cstheme="minorHAnsi"/>
        </w:rPr>
        <w:t>Molti erbicidi son</w:t>
      </w:r>
      <w:r w:rsidR="00587821">
        <w:rPr>
          <w:rFonts w:cstheme="minorHAnsi"/>
        </w:rPr>
        <w:t xml:space="preserve">o inibitori della fotosintesi.  Il meccanismo di azione si basa sul fatto che questi composti </w:t>
      </w:r>
      <w:bookmarkStart w:id="0" w:name="_GoBack"/>
      <w:bookmarkEnd w:id="0"/>
      <w:r w:rsidRPr="001E4875">
        <w:rPr>
          <w:rFonts w:cstheme="minorHAnsi"/>
        </w:rPr>
        <w:t>vanno a interferire con la catena di trasporto degli elettroni</w:t>
      </w:r>
      <w:r w:rsidR="004053EB">
        <w:rPr>
          <w:rFonts w:cstheme="minorHAnsi"/>
        </w:rPr>
        <w:t>,</w:t>
      </w:r>
      <w:r w:rsidR="00587821">
        <w:rPr>
          <w:rFonts w:cstheme="minorHAnsi"/>
        </w:rPr>
        <w:t xml:space="preserve"> intercettandoli e riducendosi</w:t>
      </w:r>
      <w:r w:rsidRPr="001E4875">
        <w:rPr>
          <w:rFonts w:cstheme="minorHAnsi"/>
        </w:rPr>
        <w:t>.</w:t>
      </w:r>
    </w:p>
    <w:p w:rsidR="00853E74" w:rsidRDefault="00853E74" w:rsidP="00853E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1E4875">
        <w:rPr>
          <w:rFonts w:cstheme="minorHAnsi"/>
        </w:rPr>
        <w:t xml:space="preserve">A livello del </w:t>
      </w:r>
      <w:proofErr w:type="spellStart"/>
      <w:r>
        <w:rPr>
          <w:rFonts w:cstheme="minorHAnsi"/>
        </w:rPr>
        <w:t>fotosistema</w:t>
      </w:r>
      <w:proofErr w:type="spellEnd"/>
      <w:r>
        <w:rPr>
          <w:rFonts w:cstheme="minorHAnsi"/>
        </w:rPr>
        <w:t xml:space="preserve"> II</w:t>
      </w:r>
      <w:r w:rsidRPr="001E4875">
        <w:rPr>
          <w:rFonts w:cstheme="minorHAnsi"/>
        </w:rPr>
        <w:t xml:space="preserve"> agisc</w:t>
      </w:r>
      <w:r>
        <w:rPr>
          <w:rFonts w:cstheme="minorHAnsi"/>
        </w:rPr>
        <w:t xml:space="preserve">e </w:t>
      </w:r>
      <w:r w:rsidRPr="001E4875">
        <w:rPr>
          <w:rFonts w:cstheme="minorHAnsi"/>
        </w:rPr>
        <w:t>il DCMU (</w:t>
      </w:r>
      <w:proofErr w:type="spellStart"/>
      <w:r w:rsidRPr="001E4875">
        <w:rPr>
          <w:rFonts w:cstheme="minorHAnsi"/>
        </w:rPr>
        <w:t>diclorofenildimetilurea</w:t>
      </w:r>
      <w:proofErr w:type="spellEnd"/>
      <w:r w:rsidRPr="001E4875">
        <w:rPr>
          <w:rFonts w:cstheme="minorHAnsi"/>
        </w:rPr>
        <w:t xml:space="preserve">, nome commerciale </w:t>
      </w:r>
      <w:proofErr w:type="spellStart"/>
      <w:r w:rsidRPr="001E4875">
        <w:rPr>
          <w:rFonts w:cstheme="minorHAnsi"/>
        </w:rPr>
        <w:t>Diuron</w:t>
      </w:r>
      <w:proofErr w:type="spellEnd"/>
      <w:r w:rsidRPr="001E4875">
        <w:rPr>
          <w:rFonts w:cstheme="minorHAnsi"/>
        </w:rPr>
        <w:t>)</w:t>
      </w:r>
      <w:r>
        <w:rPr>
          <w:rFonts w:cstheme="minorHAnsi"/>
        </w:rPr>
        <w:t>,</w:t>
      </w:r>
      <w:r w:rsidR="004053EB">
        <w:rPr>
          <w:rFonts w:cstheme="minorHAnsi"/>
        </w:rPr>
        <w:t xml:space="preserve"> </w:t>
      </w:r>
      <w:r>
        <w:rPr>
          <w:rFonts w:cstheme="minorHAnsi"/>
          <w:color w:val="000000" w:themeColor="text1"/>
        </w:rPr>
        <w:t xml:space="preserve">a livello del </w:t>
      </w:r>
      <w:proofErr w:type="spellStart"/>
      <w:r>
        <w:rPr>
          <w:rFonts w:cstheme="minorHAnsi"/>
          <w:color w:val="000000" w:themeColor="text1"/>
        </w:rPr>
        <w:t>fotosistema</w:t>
      </w:r>
      <w:proofErr w:type="spellEnd"/>
      <w:r>
        <w:rPr>
          <w:rFonts w:cstheme="minorHAnsi"/>
          <w:color w:val="000000" w:themeColor="text1"/>
        </w:rPr>
        <w:t xml:space="preserve"> I l’</w:t>
      </w:r>
      <w:r>
        <w:t>1-1'-dimetil-4-4'</w:t>
      </w:r>
      <w:proofErr w:type="spellStart"/>
      <w:r>
        <w:t>-bipiridinio</w:t>
      </w:r>
      <w:proofErr w:type="spellEnd"/>
      <w:r>
        <w:t xml:space="preserve"> dicloruro (nome commerciale </w:t>
      </w:r>
      <w:proofErr w:type="spellStart"/>
      <w:r>
        <w:rPr>
          <w:rFonts w:cstheme="minorHAnsi"/>
          <w:color w:val="000000" w:themeColor="text1"/>
        </w:rPr>
        <w:t>Paraquat</w:t>
      </w:r>
      <w:proofErr w:type="spellEnd"/>
      <w:r w:rsidR="004053EB">
        <w:rPr>
          <w:rFonts w:cstheme="minorHAnsi"/>
          <w:color w:val="000000" w:themeColor="text1"/>
        </w:rPr>
        <w:t>,</w:t>
      </w:r>
      <w:r w:rsidR="00587821">
        <w:rPr>
          <w:rFonts w:cstheme="minorHAnsi"/>
          <w:color w:val="000000" w:themeColor="text1"/>
        </w:rPr>
        <w:t xml:space="preserve"> che può agire anche come fonte di specie reattive dell’ossigeno una volta ridotto</w:t>
      </w:r>
      <w:r>
        <w:rPr>
          <w:rFonts w:cstheme="minorHAnsi"/>
          <w:color w:val="000000" w:themeColor="text1"/>
        </w:rPr>
        <w:t>).</w:t>
      </w:r>
    </w:p>
    <w:p w:rsidR="00853E74" w:rsidRDefault="00853E74" w:rsidP="00853E7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:rsidR="00853E74" w:rsidRDefault="0048361D" w:rsidP="00853E7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6" o:spid="_x0000_s1027" type="#_x0000_t202" style="position:absolute;margin-left:0;margin-top:19.15pt;width:24.75pt;height:17.25pt;z-index:251661312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" fillcolor="window" stroked="f" strokeweight=".5pt">
            <v:textbox>
              <w:txbxContent>
                <w:p w:rsidR="00853E74" w:rsidRDefault="00853E74" w:rsidP="00853E74"/>
              </w:txbxContent>
            </v:textbox>
            <w10:wrap anchorx="margin"/>
          </v:shape>
        </w:pict>
      </w:r>
      <w:r w:rsidR="00853E74">
        <w:rPr>
          <w:rFonts w:cstheme="minorHAnsi"/>
          <w:noProof/>
          <w:color w:val="000000" w:themeColor="text1"/>
          <w:lang w:eastAsia="it-IT"/>
        </w:rPr>
        <w:drawing>
          <wp:inline distT="0" distB="0" distL="0" distR="0">
            <wp:extent cx="3072703" cy="2191385"/>
            <wp:effectExtent l="0" t="0" r="0" b="0"/>
            <wp:docPr id="7" name="Immagine 2" descr="C:\Users\utente\Desktop\Immag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Immagin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869" cy="2199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C5D" w:rsidRPr="001E4875" w:rsidRDefault="00E77C5D" w:rsidP="00853E7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Figura tratta da </w:t>
      </w:r>
      <w:proofErr w:type="spellStart"/>
      <w:r>
        <w:rPr>
          <w:rFonts w:cstheme="minorHAnsi"/>
          <w:color w:val="000000" w:themeColor="text1"/>
        </w:rPr>
        <w:t>Plant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Physiology</w:t>
      </w:r>
      <w:proofErr w:type="spellEnd"/>
      <w:r>
        <w:rPr>
          <w:rFonts w:cstheme="minorHAnsi"/>
          <w:color w:val="000000" w:themeColor="text1"/>
        </w:rPr>
        <w:t xml:space="preserve">, </w:t>
      </w:r>
      <w:proofErr w:type="spellStart"/>
      <w:r>
        <w:rPr>
          <w:rFonts w:cstheme="minorHAnsi"/>
          <w:color w:val="000000" w:themeColor="text1"/>
        </w:rPr>
        <w:t>Taiz</w:t>
      </w:r>
      <w:proofErr w:type="spellEnd"/>
      <w:r>
        <w:rPr>
          <w:rFonts w:cstheme="minorHAnsi"/>
          <w:color w:val="000000" w:themeColor="text1"/>
        </w:rPr>
        <w:t xml:space="preserve"> and </w:t>
      </w:r>
      <w:proofErr w:type="spellStart"/>
      <w:r>
        <w:rPr>
          <w:rFonts w:cstheme="minorHAnsi"/>
          <w:color w:val="000000" w:themeColor="text1"/>
        </w:rPr>
        <w:t>Zeiger</w:t>
      </w:r>
      <w:proofErr w:type="spellEnd"/>
      <w:r>
        <w:rPr>
          <w:rFonts w:cstheme="minorHAnsi"/>
          <w:color w:val="000000" w:themeColor="text1"/>
        </w:rPr>
        <w:t xml:space="preserve">, </w:t>
      </w:r>
      <w:proofErr w:type="spellStart"/>
      <w:r>
        <w:rPr>
          <w:rFonts w:cstheme="minorHAnsi"/>
          <w:color w:val="000000" w:themeColor="text1"/>
        </w:rPr>
        <w:t>fourthedition</w:t>
      </w:r>
      <w:proofErr w:type="spellEnd"/>
      <w:r>
        <w:rPr>
          <w:rFonts w:cstheme="minorHAnsi"/>
          <w:color w:val="000000" w:themeColor="text1"/>
        </w:rPr>
        <w:t xml:space="preserve">, </w:t>
      </w:r>
      <w:proofErr w:type="spellStart"/>
      <w:r>
        <w:rPr>
          <w:rFonts w:cstheme="minorHAnsi"/>
          <w:color w:val="000000" w:themeColor="text1"/>
        </w:rPr>
        <w:t>Sinauer</w:t>
      </w:r>
      <w:proofErr w:type="spellEnd"/>
      <w:r>
        <w:rPr>
          <w:rFonts w:cstheme="minorHAnsi"/>
          <w:color w:val="000000" w:themeColor="text1"/>
        </w:rPr>
        <w:t>.</w:t>
      </w:r>
    </w:p>
    <w:p w:rsidR="00853E74" w:rsidRDefault="00853E74" w:rsidP="004053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853E74" w:rsidRDefault="00853E74" w:rsidP="004053EB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theme="minorHAnsi"/>
        </w:rPr>
        <w:t xml:space="preserve">Sulla base del potenziale </w:t>
      </w:r>
      <w:proofErr w:type="spellStart"/>
      <w:r>
        <w:rPr>
          <w:rFonts w:cstheme="minorHAnsi"/>
        </w:rPr>
        <w:t>redox</w:t>
      </w:r>
      <w:proofErr w:type="spellEnd"/>
      <w:r>
        <w:rPr>
          <w:rFonts w:cstheme="minorHAnsi"/>
        </w:rPr>
        <w:t xml:space="preserve"> della coppia </w:t>
      </w:r>
      <w:proofErr w:type="spellStart"/>
      <w:r>
        <w:rPr>
          <w:rFonts w:cstheme="minorHAnsi"/>
        </w:rPr>
        <w:t>DCPIPox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DCPIPrid</w:t>
      </w:r>
      <w:proofErr w:type="spellEnd"/>
      <w:r>
        <w:rPr>
          <w:rFonts w:cstheme="minorHAnsi"/>
        </w:rPr>
        <w:t xml:space="preserve"> (pari a </w:t>
      </w:r>
      <w:r>
        <w:t>+0.217 V), considerando l’uso eventuale degli erbicidi suddetti e la spiegazione del fenomeno osservato al quesito N.3</w:t>
      </w:r>
      <w:r w:rsidR="004053EB">
        <w:t>,</w:t>
      </w:r>
      <w:r>
        <w:t xml:space="preserve"> </w:t>
      </w:r>
      <w:r w:rsidR="00E77C5D">
        <w:t>è possibile ipotizzare quale possa essere i</w:t>
      </w:r>
      <w:r>
        <w:t>l punto  della catena di trasporto in cui il DCPIP intercetta  gli elettroni ?</w:t>
      </w:r>
    </w:p>
    <w:p w:rsidR="00853E74" w:rsidRPr="00FC2CC7" w:rsidRDefault="00853E74" w:rsidP="00853E74">
      <w:pPr>
        <w:autoSpaceDE w:val="0"/>
        <w:autoSpaceDN w:val="0"/>
        <w:adjustRightInd w:val="0"/>
        <w:spacing w:after="0" w:line="240" w:lineRule="auto"/>
      </w:pPr>
      <w:r w:rsidRPr="008A4E24">
        <w:rPr>
          <w:rFonts w:cstheme="minorHAnsi"/>
          <w:noProof/>
          <w:lang w:eastAsia="it-IT"/>
        </w:rPr>
        <w:lastRenderedPageBreak/>
        <w:drawing>
          <wp:inline distT="0" distB="0" distL="0" distR="0">
            <wp:extent cx="4105275" cy="2828925"/>
            <wp:effectExtent l="0" t="0" r="9525" b="9525"/>
            <wp:docPr id="8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/>
                    <pic:cNvPicPr>
                      <a:picLocks noChangeAspect="1"/>
                    </pic:cNvPicPr>
                  </pic:nvPicPr>
                  <pic:blipFill rotWithShape="1">
                    <a:blip r:embed="rId6" cstate="print"/>
                    <a:srcRect t="11248" r="620" b="13766"/>
                    <a:stretch/>
                  </pic:blipFill>
                  <pic:spPr>
                    <a:xfrm>
                      <a:off x="0" y="0"/>
                      <a:ext cx="4121151" cy="283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C5D" w:rsidRPr="001E4875" w:rsidRDefault="00E77C5D" w:rsidP="00E77C5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Figura tratta da </w:t>
      </w:r>
      <w:proofErr w:type="spellStart"/>
      <w:r>
        <w:rPr>
          <w:rFonts w:cstheme="minorHAnsi"/>
          <w:color w:val="000000" w:themeColor="text1"/>
        </w:rPr>
        <w:t>Plant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Physiology</w:t>
      </w:r>
      <w:proofErr w:type="spellEnd"/>
      <w:r>
        <w:rPr>
          <w:rFonts w:cstheme="minorHAnsi"/>
          <w:color w:val="000000" w:themeColor="text1"/>
        </w:rPr>
        <w:t xml:space="preserve">, </w:t>
      </w:r>
      <w:proofErr w:type="spellStart"/>
      <w:r>
        <w:rPr>
          <w:rFonts w:cstheme="minorHAnsi"/>
          <w:color w:val="000000" w:themeColor="text1"/>
        </w:rPr>
        <w:t>Taiz</w:t>
      </w:r>
      <w:proofErr w:type="spellEnd"/>
      <w:r>
        <w:rPr>
          <w:rFonts w:cstheme="minorHAnsi"/>
          <w:color w:val="000000" w:themeColor="text1"/>
        </w:rPr>
        <w:t xml:space="preserve"> and </w:t>
      </w:r>
      <w:proofErr w:type="spellStart"/>
      <w:r>
        <w:rPr>
          <w:rFonts w:cstheme="minorHAnsi"/>
          <w:color w:val="000000" w:themeColor="text1"/>
        </w:rPr>
        <w:t>Zeiger</w:t>
      </w:r>
      <w:proofErr w:type="spellEnd"/>
      <w:r>
        <w:rPr>
          <w:rFonts w:cstheme="minorHAnsi"/>
          <w:color w:val="000000" w:themeColor="text1"/>
        </w:rPr>
        <w:t xml:space="preserve">, </w:t>
      </w:r>
      <w:proofErr w:type="spellStart"/>
      <w:r>
        <w:rPr>
          <w:rFonts w:cstheme="minorHAnsi"/>
          <w:color w:val="000000" w:themeColor="text1"/>
        </w:rPr>
        <w:t>fourthedition</w:t>
      </w:r>
      <w:proofErr w:type="spellEnd"/>
      <w:r>
        <w:rPr>
          <w:rFonts w:cstheme="minorHAnsi"/>
          <w:color w:val="000000" w:themeColor="text1"/>
        </w:rPr>
        <w:t xml:space="preserve">, </w:t>
      </w:r>
      <w:proofErr w:type="spellStart"/>
      <w:r>
        <w:rPr>
          <w:rFonts w:cstheme="minorHAnsi"/>
          <w:color w:val="000000" w:themeColor="text1"/>
        </w:rPr>
        <w:t>Sinauer</w:t>
      </w:r>
      <w:proofErr w:type="spellEnd"/>
      <w:r>
        <w:rPr>
          <w:rFonts w:cstheme="minorHAnsi"/>
          <w:color w:val="000000" w:themeColor="text1"/>
        </w:rPr>
        <w:t>.</w:t>
      </w:r>
    </w:p>
    <w:p w:rsidR="00853E74" w:rsidRDefault="00853E74" w:rsidP="00853E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53E74" w:rsidRDefault="00853E74" w:rsidP="00853E7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Delinea un esperimento che sfrutti la reazione di Hill per risolvere il quesito.</w:t>
      </w:r>
    </w:p>
    <w:p w:rsidR="004E22A3" w:rsidRPr="002759ED" w:rsidRDefault="00853E74" w:rsidP="004E22A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</w:t>
      </w:r>
    </w:p>
    <w:p w:rsidR="002759ED" w:rsidRPr="002759ED" w:rsidRDefault="002759ED" w:rsidP="00E63E2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2759ED" w:rsidRPr="002759ED" w:rsidSect="003072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9D3373E"/>
    <w:multiLevelType w:val="hybridMultilevel"/>
    <w:tmpl w:val="E34EA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0704C"/>
    <w:multiLevelType w:val="hybridMultilevel"/>
    <w:tmpl w:val="E3281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17914"/>
    <w:multiLevelType w:val="hybridMultilevel"/>
    <w:tmpl w:val="87320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452AE"/>
    <w:multiLevelType w:val="multilevel"/>
    <w:tmpl w:val="4B00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49093F"/>
    <w:multiLevelType w:val="hybridMultilevel"/>
    <w:tmpl w:val="30B639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2366C"/>
    <w:rsid w:val="00004181"/>
    <w:rsid w:val="000A2B1C"/>
    <w:rsid w:val="00127967"/>
    <w:rsid w:val="001419C1"/>
    <w:rsid w:val="001C7FB4"/>
    <w:rsid w:val="001E4875"/>
    <w:rsid w:val="00216B21"/>
    <w:rsid w:val="00234D13"/>
    <w:rsid w:val="002759ED"/>
    <w:rsid w:val="002B0B23"/>
    <w:rsid w:val="0030725F"/>
    <w:rsid w:val="003370CC"/>
    <w:rsid w:val="003575C8"/>
    <w:rsid w:val="00371E7A"/>
    <w:rsid w:val="003C022E"/>
    <w:rsid w:val="003E3C76"/>
    <w:rsid w:val="004053EB"/>
    <w:rsid w:val="004109F3"/>
    <w:rsid w:val="00414211"/>
    <w:rsid w:val="0042366C"/>
    <w:rsid w:val="00435869"/>
    <w:rsid w:val="0048361D"/>
    <w:rsid w:val="00485932"/>
    <w:rsid w:val="004E22A3"/>
    <w:rsid w:val="004E3BA8"/>
    <w:rsid w:val="004E5207"/>
    <w:rsid w:val="00587821"/>
    <w:rsid w:val="005E358F"/>
    <w:rsid w:val="00673926"/>
    <w:rsid w:val="0067611A"/>
    <w:rsid w:val="00690049"/>
    <w:rsid w:val="00696AA3"/>
    <w:rsid w:val="006C10BC"/>
    <w:rsid w:val="006D4DB2"/>
    <w:rsid w:val="007E016B"/>
    <w:rsid w:val="00835D82"/>
    <w:rsid w:val="00853E74"/>
    <w:rsid w:val="008A4E24"/>
    <w:rsid w:val="008C5C03"/>
    <w:rsid w:val="00900842"/>
    <w:rsid w:val="0094437C"/>
    <w:rsid w:val="00944913"/>
    <w:rsid w:val="009628E3"/>
    <w:rsid w:val="009E62C6"/>
    <w:rsid w:val="00A05657"/>
    <w:rsid w:val="00A91760"/>
    <w:rsid w:val="00A97D3C"/>
    <w:rsid w:val="00AA718C"/>
    <w:rsid w:val="00B476CD"/>
    <w:rsid w:val="00B55FAA"/>
    <w:rsid w:val="00C216F7"/>
    <w:rsid w:val="00C25A01"/>
    <w:rsid w:val="00C57074"/>
    <w:rsid w:val="00C600E9"/>
    <w:rsid w:val="00C71EE5"/>
    <w:rsid w:val="00C75866"/>
    <w:rsid w:val="00D456FA"/>
    <w:rsid w:val="00D6415E"/>
    <w:rsid w:val="00D87A33"/>
    <w:rsid w:val="00DB0D48"/>
    <w:rsid w:val="00DB4ECE"/>
    <w:rsid w:val="00DD7F88"/>
    <w:rsid w:val="00E63E2B"/>
    <w:rsid w:val="00E77C5D"/>
    <w:rsid w:val="00E86F31"/>
    <w:rsid w:val="00EA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725F"/>
  </w:style>
  <w:style w:type="paragraph" w:styleId="Titolo5">
    <w:name w:val="heading 5"/>
    <w:basedOn w:val="Normale"/>
    <w:link w:val="Titolo5Carattere"/>
    <w:uiPriority w:val="9"/>
    <w:qFormat/>
    <w:rsid w:val="00696A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2366C"/>
    <w:rPr>
      <w:rFonts w:ascii="Times New Roman" w:hAnsi="Times New Roman" w:cs="Times New Roman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96AA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Default">
    <w:name w:val="Default"/>
    <w:rsid w:val="008C5C0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C5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C5C03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690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C25A0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D4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C022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3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utente</cp:lastModifiedBy>
  <cp:revision>2</cp:revision>
  <cp:lastPrinted>2016-11-27T18:37:00Z</cp:lastPrinted>
  <dcterms:created xsi:type="dcterms:W3CDTF">2017-01-16T18:19:00Z</dcterms:created>
  <dcterms:modified xsi:type="dcterms:W3CDTF">2017-01-16T18:19:00Z</dcterms:modified>
</cp:coreProperties>
</file>