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70" w:rsidRPr="00A45F21" w:rsidRDefault="00FE4670" w:rsidP="00FE4670">
      <w:pPr>
        <w:jc w:val="both"/>
        <w:rPr>
          <w:b/>
        </w:rPr>
      </w:pPr>
      <w:r w:rsidRPr="00A45F21">
        <w:rPr>
          <w:b/>
        </w:rPr>
        <w:t>Verifica delle conoscenze/competenze acquisite</w:t>
      </w:r>
    </w:p>
    <w:p w:rsidR="00FE4670" w:rsidRPr="008942EE" w:rsidRDefault="00FE4670" w:rsidP="00FE4670">
      <w:pPr>
        <w:jc w:val="both"/>
        <w:rPr>
          <w:b/>
        </w:rPr>
      </w:pPr>
    </w:p>
    <w:p w:rsidR="00FE4670" w:rsidRDefault="00FE4670" w:rsidP="00FE4670">
      <w:pPr>
        <w:jc w:val="both"/>
      </w:pPr>
      <w:r w:rsidRPr="008942EE">
        <w:t>1)</w:t>
      </w:r>
      <w:r>
        <w:t xml:space="preserve"> Definisci cosa è la permeabilità, come si determina e da cosa è condizionata</w:t>
      </w:r>
    </w:p>
    <w:p w:rsidR="00FE4670" w:rsidRPr="008942EE" w:rsidRDefault="00FE4670" w:rsidP="00FE4670">
      <w:pPr>
        <w:jc w:val="both"/>
      </w:pPr>
      <w:r>
        <w:t>2)</w:t>
      </w:r>
      <w:r w:rsidRPr="008942EE">
        <w:t xml:space="preserve"> Quale terreno si è rivelato più permeabile? Perché?</w:t>
      </w:r>
    </w:p>
    <w:p w:rsidR="00FE4670" w:rsidRPr="008942EE" w:rsidRDefault="00FE4670" w:rsidP="00FE4670">
      <w:pPr>
        <w:jc w:val="both"/>
      </w:pPr>
      <w:r>
        <w:t>3</w:t>
      </w:r>
      <w:r w:rsidRPr="008942EE">
        <w:t>) Qual è il meno permeabile? Perché?</w:t>
      </w:r>
    </w:p>
    <w:p w:rsidR="00FE4670" w:rsidRDefault="00FE4670" w:rsidP="00FE4670">
      <w:pPr>
        <w:jc w:val="both"/>
      </w:pPr>
      <w:r>
        <w:t>4</w:t>
      </w:r>
      <w:r w:rsidRPr="008942EE">
        <w:t>) Da quali terreni è più facile estrarre acqua?</w:t>
      </w:r>
      <w:r>
        <w:t xml:space="preserve"> Perché?</w:t>
      </w:r>
    </w:p>
    <w:p w:rsidR="00FE4670" w:rsidRDefault="00FE4670" w:rsidP="00FE4670">
      <w:pPr>
        <w:jc w:val="both"/>
      </w:pPr>
      <w:r>
        <w:t>5) In natura, quali terreni pensi siano necessari per la formazione di uno stagno? Perché?</w:t>
      </w:r>
    </w:p>
    <w:p w:rsidR="009613BF" w:rsidRDefault="00FE4670">
      <w:bookmarkStart w:id="0" w:name="_GoBack"/>
      <w:bookmarkEnd w:id="0"/>
    </w:p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70"/>
    <w:rsid w:val="00435308"/>
    <w:rsid w:val="004B4FDD"/>
    <w:rsid w:val="006530D5"/>
    <w:rsid w:val="00977B59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84C5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670"/>
    <w:rPr>
      <w:rFonts w:eastAsia="MS Minch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670"/>
    <w:rPr>
      <w:rFonts w:eastAsia="MS Minch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Macintosh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2013-10-29T09:02:00Z</dcterms:created>
  <dcterms:modified xsi:type="dcterms:W3CDTF">2013-10-29T09:02:00Z</dcterms:modified>
</cp:coreProperties>
</file>