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E79EF4" w14:textId="77777777" w:rsidR="0065658D" w:rsidRDefault="0065658D" w:rsidP="0065658D">
      <w:pPr>
        <w:ind w:left="360"/>
        <w:jc w:val="both"/>
        <w:rPr>
          <w:b/>
        </w:rPr>
      </w:pPr>
      <w:r w:rsidRPr="0065658D">
        <w:rPr>
          <w:b/>
        </w:rPr>
        <w:t>Verifica dei prerequisiti</w:t>
      </w:r>
    </w:p>
    <w:p w14:paraId="3DC9D008" w14:textId="77777777" w:rsidR="0065658D" w:rsidRPr="0065658D" w:rsidRDefault="0065658D" w:rsidP="0065658D">
      <w:pPr>
        <w:ind w:left="360"/>
        <w:jc w:val="both"/>
        <w:rPr>
          <w:b/>
        </w:rPr>
      </w:pPr>
    </w:p>
    <w:p w14:paraId="023E9123" w14:textId="77777777" w:rsidR="0065658D" w:rsidRDefault="0065658D" w:rsidP="003B5040">
      <w:pPr>
        <w:pStyle w:val="Paragrafoelenco"/>
        <w:numPr>
          <w:ilvl w:val="0"/>
          <w:numId w:val="4"/>
        </w:numPr>
        <w:spacing w:line="480" w:lineRule="auto"/>
        <w:jc w:val="both"/>
      </w:pPr>
      <w:r>
        <w:t>In cosa consiste il fenomeno della liquefazione dei terreni?</w:t>
      </w:r>
    </w:p>
    <w:p w14:paraId="3552911B" w14:textId="77777777" w:rsidR="0065658D" w:rsidRDefault="0065658D" w:rsidP="003B5040">
      <w:pPr>
        <w:pStyle w:val="Paragrafoelenco"/>
        <w:numPr>
          <w:ilvl w:val="0"/>
          <w:numId w:val="4"/>
        </w:numPr>
        <w:spacing w:line="480" w:lineRule="auto"/>
        <w:jc w:val="both"/>
      </w:pPr>
      <w:r>
        <w:t xml:space="preserve">Quali condizioni sono necessarie perché questo </w:t>
      </w:r>
      <w:proofErr w:type="gramStart"/>
      <w:r>
        <w:t>si verifichi</w:t>
      </w:r>
      <w:proofErr w:type="gramEnd"/>
      <w:r>
        <w:t>?</w:t>
      </w:r>
    </w:p>
    <w:p w14:paraId="3B9584CA" w14:textId="77777777" w:rsidR="0065658D" w:rsidRPr="00236B36" w:rsidRDefault="0065658D" w:rsidP="003B5040">
      <w:pPr>
        <w:pStyle w:val="Paragrafoelenco"/>
        <w:numPr>
          <w:ilvl w:val="0"/>
          <w:numId w:val="4"/>
        </w:numPr>
        <w:spacing w:line="480" w:lineRule="auto"/>
        <w:jc w:val="both"/>
      </w:pPr>
      <w:r>
        <w:t>Conosci degli esempi storici, in Italia, in cui si è verificato questo fenomeno?</w:t>
      </w:r>
    </w:p>
    <w:p w14:paraId="72140AE7" w14:textId="77777777" w:rsidR="0065658D" w:rsidRPr="00236B36" w:rsidRDefault="0065658D" w:rsidP="003B5040">
      <w:pPr>
        <w:pStyle w:val="Paragrafoelenco"/>
        <w:spacing w:line="480" w:lineRule="auto"/>
        <w:jc w:val="both"/>
      </w:pPr>
    </w:p>
    <w:p w14:paraId="05F331BD" w14:textId="77777777" w:rsidR="009613BF" w:rsidRDefault="003B5040" w:rsidP="003B5040">
      <w:pPr>
        <w:spacing w:line="480" w:lineRule="auto"/>
      </w:pPr>
      <w:bookmarkStart w:id="0" w:name="_GoBack"/>
      <w:bookmarkEnd w:id="0"/>
    </w:p>
    <w:sectPr w:rsidR="009613BF" w:rsidSect="00435308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50AB0"/>
    <w:multiLevelType w:val="hybridMultilevel"/>
    <w:tmpl w:val="8AF45ED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56C1BFF"/>
    <w:multiLevelType w:val="hybridMultilevel"/>
    <w:tmpl w:val="87D43680"/>
    <w:lvl w:ilvl="0" w:tplc="171E23C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D9035B"/>
    <w:multiLevelType w:val="hybridMultilevel"/>
    <w:tmpl w:val="F236BD4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C004FA"/>
    <w:multiLevelType w:val="hybridMultilevel"/>
    <w:tmpl w:val="17A8D9B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58D"/>
    <w:rsid w:val="003B5040"/>
    <w:rsid w:val="00435308"/>
    <w:rsid w:val="004B4FDD"/>
    <w:rsid w:val="006530D5"/>
    <w:rsid w:val="0065658D"/>
    <w:rsid w:val="0097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557D3D1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658D"/>
    <w:rPr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565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658D"/>
    <w:rPr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56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198</Characters>
  <Application>Microsoft Macintosh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</dc:creator>
  <cp:keywords/>
  <dc:description/>
  <cp:lastModifiedBy>Francesca</cp:lastModifiedBy>
  <cp:revision>2</cp:revision>
  <dcterms:created xsi:type="dcterms:W3CDTF">2014-06-12T13:11:00Z</dcterms:created>
  <dcterms:modified xsi:type="dcterms:W3CDTF">2014-06-12T13:15:00Z</dcterms:modified>
</cp:coreProperties>
</file>